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30" w:rsidRPr="00463B30" w:rsidRDefault="00463B30" w:rsidP="00463B30">
      <w:pPr>
        <w:tabs>
          <w:tab w:val="left" w:pos="30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B30">
        <w:rPr>
          <w:rFonts w:ascii="Times New Roman" w:eastAsia="Times New Roman" w:hAnsi="Times New Roman" w:cs="Times New Roman"/>
          <w:sz w:val="24"/>
          <w:szCs w:val="24"/>
        </w:rPr>
        <w:t>HW 2-7</w:t>
      </w:r>
      <w:r w:rsidRPr="00463B30">
        <w:rPr>
          <w:rFonts w:ascii="Times New Roman" w:eastAsia="Times New Roman" w:hAnsi="Times New Roman" w:cs="Times New Roman"/>
          <w:sz w:val="24"/>
          <w:szCs w:val="24"/>
        </w:rPr>
        <w:tab/>
      </w:r>
      <w:r w:rsidRPr="00463B30">
        <w:rPr>
          <w:rFonts w:ascii="Times New Roman" w:eastAsia="Times New Roman" w:hAnsi="Times New Roman" w:cs="Times New Roman"/>
          <w:sz w:val="24"/>
          <w:szCs w:val="24"/>
        </w:rPr>
        <w:tab/>
      </w:r>
      <w:r w:rsidRPr="00463B30">
        <w:rPr>
          <w:rFonts w:ascii="Times New Roman" w:eastAsia="Times New Roman" w:hAnsi="Times New Roman" w:cs="Times New Roman"/>
          <w:sz w:val="24"/>
          <w:szCs w:val="24"/>
        </w:rPr>
        <w:tab/>
      </w:r>
      <w:r w:rsidRPr="00463B30">
        <w:rPr>
          <w:rFonts w:ascii="Times New Roman" w:eastAsia="Times New Roman" w:hAnsi="Times New Roman" w:cs="Times New Roman"/>
          <w:sz w:val="24"/>
          <w:szCs w:val="24"/>
        </w:rPr>
        <w:tab/>
        <w:t>Name: _____________________________</w:t>
      </w:r>
    </w:p>
    <w:p w:rsidR="00463B30" w:rsidRPr="00463B30" w:rsidRDefault="00463B30" w:rsidP="00463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B30">
        <w:rPr>
          <w:rFonts w:ascii="Times New Roman" w:eastAsia="Times New Roman" w:hAnsi="Times New Roman" w:cs="Times New Roman"/>
          <w:sz w:val="24"/>
          <w:szCs w:val="24"/>
        </w:rPr>
        <w:t>Algebra Test Review for Friday</w:t>
      </w:r>
    </w:p>
    <w:p w:rsidR="00463B30" w:rsidRPr="00463B30" w:rsidRDefault="00463B30" w:rsidP="00463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5130"/>
      </w:tblGrid>
      <w:tr w:rsidR="00463B30" w:rsidRPr="00463B30" w:rsidTr="00655CE2">
        <w:trPr>
          <w:trHeight w:val="1831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If cx – d = f, then x is equal to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(1)    f + d – c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(3)   d + f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(2)   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f – d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(4)  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f + d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c                                         </w:t>
            </w:r>
            <w:proofErr w:type="spellStart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  Solve for r in terms of d and t:       </w:t>
            </w:r>
          </w:p>
          <w:p w:rsidR="00463B30" w:rsidRPr="00463B30" w:rsidRDefault="00463B30" w:rsidP="00463B30">
            <w:pPr>
              <w:ind w:left="3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d = </w:t>
            </w:r>
            <w:proofErr w:type="spellStart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463B30" w:rsidRPr="00463B30" w:rsidTr="00655CE2">
        <w:trPr>
          <w:trHeight w:val="2679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3)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  <w:t>Which statement is an illustration of the distributive property of real numbers?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(1)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  <w:t>5 + 3 = 3 + 5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(2)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  <w:t>5(6 + 7) = 5(6) + 5(7)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(3)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  <w:t>(a + b) + c = a + (b + c)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(4)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ab/>
              <w:t>-5 + 0 = -5</w:t>
            </w: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0"/>
                <w:szCs w:val="20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0"/>
                <w:szCs w:val="20"/>
              </w:rPr>
            </w:pP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</w:rPr>
              <w:t xml:space="preserve">4)        Find the quotient:            </w:t>
            </w: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  <w:u w:val="single"/>
              </w:rPr>
              <w:t>70a</w:t>
            </w: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  <w:u w:val="single"/>
                <w:vertAlign w:val="superscript"/>
              </w:rPr>
              <w:t>4</w:t>
            </w: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  <w:u w:val="single"/>
              </w:rPr>
              <w:t xml:space="preserve"> – 14a</w:t>
            </w: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  <w:u w:val="single"/>
                <w:vertAlign w:val="superscript"/>
              </w:rPr>
              <w:t>3</w:t>
            </w: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  <w:u w:val="single"/>
              </w:rPr>
              <w:t xml:space="preserve"> + 28a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0"/>
                <w:szCs w:val="20"/>
              </w:rPr>
            </w:pPr>
            <w:r w:rsidRPr="00463B30">
              <w:rPr>
                <w:rFonts w:ascii="Times New (W1)" w:eastAsia="Times New Roman" w:hAnsi="Times New (W1)" w:cs="Times New Roman"/>
                <w:sz w:val="20"/>
                <w:szCs w:val="20"/>
              </w:rPr>
              <w:t xml:space="preserve">                                                                7a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</w:tc>
      </w:tr>
      <w:tr w:rsidR="00463B30" w:rsidRPr="00463B30" w:rsidTr="00655CE2">
        <w:trPr>
          <w:trHeight w:val="2211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</w:rPr>
              <w:t>What is the sum of 3</w:t>
            </w:r>
            <w:r w:rsidRPr="00463B30">
              <w:rPr>
                <w:rFonts w:ascii="Times New Roman" w:eastAsia="Times New Roman" w:hAnsi="Times New Roman" w:cs="Times New Roman"/>
                <w:i/>
                <w:iCs/>
              </w:rPr>
              <w:t>x</w:t>
            </w:r>
            <w:r w:rsidRPr="00463B30">
              <w:rPr>
                <w:rFonts w:ascii="Times New Roman" w:eastAsia="Times New Roman" w:hAnsi="Times New Roman" w:cs="Times New Roman"/>
                <w:vertAlign w:val="superscript"/>
              </w:rPr>
              <w:t xml:space="preserve">2 </w:t>
            </w:r>
            <w:r w:rsidRPr="00463B30">
              <w:rPr>
                <w:rFonts w:ascii="Times New Roman" w:eastAsia="Times New Roman" w:hAnsi="Times New Roman" w:cs="Times New Roman"/>
              </w:rPr>
              <w:t xml:space="preserve">+ </w:t>
            </w:r>
            <w:proofErr w:type="gramStart"/>
            <w:r w:rsidRPr="00463B30">
              <w:rPr>
                <w:rFonts w:ascii="Times New Roman" w:eastAsia="Times New Roman" w:hAnsi="Times New Roman" w:cs="Times New Roman"/>
              </w:rPr>
              <w:t>8</w:t>
            </w:r>
            <w:r w:rsidRPr="00463B30">
              <w:rPr>
                <w:rFonts w:ascii="Times New Roman" w:eastAsia="Times New Roman" w:hAnsi="Times New Roman" w:cs="Times New Roman"/>
                <w:i/>
                <w:iCs/>
              </w:rPr>
              <w:t>x</w:t>
            </w:r>
            <w:proofErr w:type="gramEnd"/>
            <w:r w:rsidRPr="00463B30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463B30">
              <w:rPr>
                <w:rFonts w:ascii="Times New Roman" w:eastAsia="Times New Roman" w:hAnsi="Times New Roman" w:cs="Times New Roman"/>
              </w:rPr>
              <w:t>- 2 and 7x</w:t>
            </w:r>
            <w:r w:rsidRPr="00463B30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463B30">
              <w:rPr>
                <w:rFonts w:ascii="Times New Roman" w:eastAsia="Times New Roman" w:hAnsi="Times New Roman" w:cs="Times New Roman"/>
              </w:rPr>
              <w:t xml:space="preserve"> + 4</w:t>
            </w:r>
            <w:r w:rsidRPr="00463B30">
              <w:rPr>
                <w:rFonts w:ascii="Times New Roman" w:eastAsia="Times New Roman" w:hAnsi="Times New Roman" w:cs="Times New Roman"/>
                <w:i/>
                <w:iCs/>
              </w:rPr>
              <w:t>x</w:t>
            </w:r>
            <w:r w:rsidRPr="00463B30">
              <w:rPr>
                <w:rFonts w:ascii="Times New Roman" w:eastAsia="Times New Roman" w:hAnsi="Times New Roman" w:cs="Times New Roman"/>
              </w:rPr>
              <w:t xml:space="preserve"> – 6?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   Simplify the expression   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9984E4" wp14:editId="358C1FEE">
                  <wp:extent cx="457200" cy="390525"/>
                  <wp:effectExtent l="19050" t="0" r="0" b="0"/>
                  <wp:docPr id="1" name="Picture 4" descr="MCTest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Test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B30" w:rsidRPr="00463B30" w:rsidTr="00655CE2">
        <w:trPr>
          <w:trHeight w:val="3076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7)         Five less than three times a number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equal to sixteen.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(1)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5 – 3x = 16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(2)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(5 – 3)x = 16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(3)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3x = 16 - 5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(4)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3x – 5 = 16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8)   Solve for x: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830" w:dyaOrig="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5pt;height:40.5pt" o:ole="">
                  <v:imagedata r:id="rId6" o:title=""/>
                </v:shape>
                <o:OLEObject Type="Embed" ProgID="PBrush" ShapeID="_x0000_i1025" DrawAspect="Content" ObjectID="_1351310203" r:id="rId7"/>
              </w:object>
            </w:r>
          </w:p>
        </w:tc>
      </w:tr>
      <w:tr w:rsidR="00463B30" w:rsidRPr="00463B30" w:rsidTr="00655CE2">
        <w:trPr>
          <w:trHeight w:val="2116"/>
        </w:trPr>
        <w:tc>
          <w:tcPr>
            <w:tcW w:w="5688" w:type="dxa"/>
            <w:tcBorders>
              <w:bottom w:val="single" w:sz="4" w:space="0" w:color="auto"/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Solve for c:</w:t>
            </w:r>
          </w:p>
          <w:p w:rsidR="00463B30" w:rsidRPr="00463B30" w:rsidRDefault="00463B30" w:rsidP="00463B30">
            <w:pPr>
              <w:ind w:left="10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3(c + 5) + c = 7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10)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If 2x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  <w:vertAlign w:val="superscript"/>
              </w:rPr>
              <w:t xml:space="preserve">2 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– 6</w:t>
            </w:r>
            <w:proofErr w:type="gramStart"/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x</w:t>
            </w:r>
            <w:proofErr w:type="gramEnd"/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 xml:space="preserve"> + 1 is subtracted from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4x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  <w:vertAlign w:val="superscript"/>
              </w:rPr>
              <w:t xml:space="preserve">2 </w:t>
            </w:r>
            <w:r w:rsidRPr="00463B30">
              <w:rPr>
                <w:rFonts w:ascii="Times New (W1)" w:eastAsia="Times New Roman" w:hAnsi="Times New (W1)" w:cs="Times New Roman"/>
                <w:sz w:val="24"/>
                <w:szCs w:val="24"/>
              </w:rPr>
              <w:t>– 10x + 6, what is the result?</w:t>
            </w: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(W1)" w:eastAsia="Times New Roman" w:hAnsi="Times New (W1)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B30" w:rsidRPr="00463B30" w:rsidTr="00655CE2">
        <w:trPr>
          <w:trHeight w:val="1366"/>
        </w:trPr>
        <w:tc>
          <w:tcPr>
            <w:tcW w:w="5688" w:type="dxa"/>
            <w:tcBorders>
              <w:top w:val="single" w:sz="4" w:space="0" w:color="auto"/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NewCaledonia-Italic" w:eastAsia="Times New Roman" w:hAnsi="NewCaledonia-Italic" w:cs="NewCaledonia-Italic"/>
                <w:iCs/>
                <w:sz w:val="24"/>
                <w:szCs w:val="24"/>
              </w:rPr>
              <w:t xml:space="preserve">11)   What is the product of </w:t>
            </w:r>
            <w:r w:rsidRPr="00463B30">
              <w:rPr>
                <w:rFonts w:ascii="NewCaledonia-Italic" w:eastAsia="Times New Roman" w:hAnsi="NewCaledonia-Italic" w:cs="NewCaledonia-Italic"/>
                <w:iCs/>
                <w:position w:val="-10"/>
                <w:sz w:val="24"/>
                <w:szCs w:val="24"/>
              </w:rPr>
              <w:object w:dxaOrig="760" w:dyaOrig="360">
                <v:shape id="_x0000_i1026" type="#_x0000_t75" style="width:38.25pt;height:18pt" o:ole="">
                  <v:imagedata r:id="rId8" o:title=""/>
                </v:shape>
                <o:OLEObject Type="Embed" ProgID="Equation.3" ShapeID="_x0000_i1026" DrawAspect="Content" ObjectID="_1351310204" r:id="rId9"/>
              </w:object>
            </w:r>
            <w:r w:rsidRPr="00463B30">
              <w:rPr>
                <w:rFonts w:ascii="NewCaledonia-Italic" w:eastAsia="Times New Roman" w:hAnsi="NewCaledonia-Italic" w:cs="NewCaledonia-Italic"/>
                <w:iCs/>
                <w:sz w:val="24"/>
                <w:szCs w:val="24"/>
              </w:rPr>
              <w:t xml:space="preserve">and </w:t>
            </w:r>
            <w:r w:rsidRPr="00463B30">
              <w:rPr>
                <w:rFonts w:ascii="NewCaledonia-Italic" w:eastAsia="Times New Roman" w:hAnsi="NewCaledonia-Italic" w:cs="NewCaledonia-Italic"/>
                <w:iCs/>
                <w:position w:val="-10"/>
                <w:sz w:val="24"/>
                <w:szCs w:val="24"/>
              </w:rPr>
              <w:object w:dxaOrig="660" w:dyaOrig="360">
                <v:shape id="_x0000_i1027" type="#_x0000_t75" style="width:33pt;height:18pt" o:ole="">
                  <v:imagedata r:id="rId10" o:title=""/>
                </v:shape>
                <o:OLEObject Type="Embed" ProgID="Equation.3" ShapeID="_x0000_i1027" DrawAspect="Content" ObjectID="_1351310205" r:id="rId11"/>
              </w:objec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b/>
              </w:rPr>
            </w:pPr>
            <w:r w:rsidRPr="00463B30">
              <w:rPr>
                <w:rFonts w:ascii="NewCaledonia" w:eastAsia="Times New Roman" w:hAnsi="NewCaledonia" w:cs="NewCaledonia"/>
                <w:sz w:val="24"/>
                <w:szCs w:val="24"/>
              </w:rPr>
              <w:t xml:space="preserve">12)     </w:t>
            </w:r>
            <w:r w:rsidRPr="00463B30">
              <w:rPr>
                <w:rFonts w:ascii="Times New Roman" w:eastAsia="Times New Roman" w:hAnsi="Times New Roman" w:cs="Times New Roman"/>
              </w:rPr>
              <w:t>Simplify the following expression:</w:t>
            </w:r>
            <w:r w:rsidRPr="00463B30"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b/>
              </w:rPr>
            </w:pPr>
            <w:r w:rsidRPr="00463B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</w:t>
            </w:r>
            <w:r w:rsidRPr="00463B30">
              <w:rPr>
                <w:rFonts w:ascii="Times New Roman" w:eastAsia="Times New Roman" w:hAnsi="Times New Roman" w:cs="Times New Roman"/>
                <w:b/>
                <w:noProof/>
                <w:color w:val="000000"/>
              </w:rPr>
              <w:drawing>
                <wp:inline distT="0" distB="0" distL="0" distR="0" wp14:anchorId="5BB1C61A" wp14:editId="4E09A8B7">
                  <wp:extent cx="524510" cy="492760"/>
                  <wp:effectExtent l="0" t="0" r="8890" b="2540"/>
                  <wp:docPr id="2" name="Picture 2" descr="mc001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001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B30" w:rsidRPr="00463B30" w:rsidTr="00655CE2">
        <w:trPr>
          <w:trHeight w:val="2094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keepNext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13)      Solve </w:t>
            </w:r>
            <w:proofErr w:type="spellStart"/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 m</w:t>
            </w:r>
            <w:proofErr w:type="spellEnd"/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      </w:t>
            </w: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6</w:t>
            </w: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=   </w:t>
            </w: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m  +  5</w:t>
            </w: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</w:t>
            </w:r>
          </w:p>
          <w:p w:rsidR="00463B30" w:rsidRPr="00463B30" w:rsidRDefault="00463B30" w:rsidP="00463B30">
            <w:pPr>
              <w:keepNext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4            m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14)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In simplifying 5 + 6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MT Symbol" w:char="F0B8"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 which of the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following correctly explains how to  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proofErr w:type="gramEnd"/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order of operations?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After simplifying 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, divide by 2 and then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add 5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After simplifying 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, add 5 and then divide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by 2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(3)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After evaluating 5 + 6, square it and then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divide by 2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(4)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 process of simplifying the expression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cannot be determined without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parentheses.</w:t>
            </w:r>
            <w:bookmarkStart w:id="0" w:name="_GoBack"/>
            <w:bookmarkEnd w:id="0"/>
          </w:p>
        </w:tc>
      </w:tr>
      <w:tr w:rsidR="00463B30" w:rsidRPr="00463B30" w:rsidTr="00655CE2"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15)   Simplify     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(7x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)(10x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  <w:t>6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5x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16)    An example of an algebraic expression is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7x + 4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(3)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8x – 6 = 41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2/3x = 40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(4)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1/2x + 5 = 80</w:t>
            </w:r>
          </w:p>
        </w:tc>
      </w:tr>
      <w:tr w:rsidR="00463B30" w:rsidRPr="00463B30" w:rsidTr="00655CE2"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17)      What is an example of an algebraic equation?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6x – 5 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(3)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 – b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3m + 10 = 50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(4)</w:t>
            </w: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2/3x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18)   A 24 inch piece of rope was cut into two pieces. One piece was 4 inches more than the first piece.  What were the lengths of the two pieces of rope?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B30" w:rsidRPr="00463B30" w:rsidTr="00655CE2">
        <w:trPr>
          <w:trHeight w:val="1305"/>
        </w:trPr>
        <w:tc>
          <w:tcPr>
            <w:tcW w:w="5688" w:type="dxa"/>
            <w:tcBorders>
              <w:right w:val="single" w:sz="4" w:space="0" w:color="auto"/>
            </w:tcBorders>
          </w:tcPr>
          <w:p w:rsidR="00463B30" w:rsidRPr="00463B30" w:rsidRDefault="00463B30" w:rsidP="00463B30">
            <w:pPr>
              <w:ind w:left="720" w:hanging="720"/>
              <w:rPr>
                <w:rFonts w:ascii="Times New Roman" w:eastAsia="Times New Roman" w:hAnsi="Times New Roman" w:cs="Times New Roman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463B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463B30">
              <w:rPr>
                <w:rFonts w:ascii="Times New Roman" w:eastAsia="Times New Roman" w:hAnsi="Times New Roman" w:cs="Times New Roman"/>
              </w:rPr>
              <w:t>Using n to represent a number, write the expression that represents “ten less than seven times the number”?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63B30" w:rsidRPr="00463B30" w:rsidRDefault="00463B30" w:rsidP="00463B30">
            <w:pPr>
              <w:rPr>
                <w:rFonts w:ascii="NewCaledonia-Italic" w:eastAsia="Times New Roman" w:hAnsi="NewCaledonia-Italic" w:cs="NewCaledonia-Italic"/>
                <w:iCs/>
                <w:sz w:val="24"/>
                <w:szCs w:val="24"/>
              </w:rPr>
            </w:pPr>
            <w:r w:rsidRPr="00463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20)     </w:t>
            </w:r>
            <w:r w:rsidRPr="00463B30">
              <w:rPr>
                <w:rFonts w:ascii="NewCaledonia-Italic" w:eastAsia="Times New Roman" w:hAnsi="NewCaledonia-Italic" w:cs="NewCaledonia-Italic"/>
                <w:iCs/>
                <w:sz w:val="24"/>
                <w:szCs w:val="24"/>
              </w:rPr>
              <w:t xml:space="preserve">The expression </w:t>
            </w:r>
            <w:r w:rsidRPr="00463B30">
              <w:rPr>
                <w:rFonts w:ascii="NewCaledonia-Italic" w:eastAsia="Times New Roman" w:hAnsi="NewCaledonia-Italic" w:cs="NewCaledonia-Italic"/>
                <w:iCs/>
                <w:position w:val="-28"/>
                <w:sz w:val="24"/>
                <w:szCs w:val="24"/>
              </w:rPr>
              <w:object w:dxaOrig="680" w:dyaOrig="700">
                <v:shape id="_x0000_i1028" type="#_x0000_t75" style="width:33.75pt;height:35.25pt" o:ole="">
                  <v:imagedata r:id="rId13" o:title=""/>
                </v:shape>
                <o:OLEObject Type="Embed" ProgID="Equation" ShapeID="_x0000_i1028" DrawAspect="Content" ObjectID="_1351310206" r:id="rId14"/>
              </w:object>
            </w:r>
            <w:r w:rsidRPr="00463B30">
              <w:rPr>
                <w:rFonts w:ascii="NewCaledonia-Italic" w:eastAsia="Times New Roman" w:hAnsi="NewCaledonia-Italic" w:cs="NewCaledonia-Italic"/>
                <w:iCs/>
                <w:sz w:val="24"/>
                <w:szCs w:val="24"/>
              </w:rPr>
              <w:t xml:space="preserve"> is equivalent to</w:t>
            </w: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B30" w:rsidRPr="00463B30" w:rsidRDefault="00463B30" w:rsidP="00463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61C2" w:rsidRDefault="001561C2" w:rsidP="00463B30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Caledonia-Italic">
    <w:altName w:val="Times New Roman"/>
    <w:panose1 w:val="00000000000000000000"/>
    <w:charset w:val="00"/>
    <w:family w:val="roman"/>
    <w:notTrueType/>
    <w:pitch w:val="default"/>
  </w:font>
  <w:font w:name="NewCaledonia">
    <w:altName w:val="Times New Roman"/>
    <w:panose1 w:val="00000000000000000000"/>
    <w:charset w:val="00"/>
    <w:family w:val="roman"/>
    <w:notTrueType/>
    <w:pitch w:val="default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30"/>
    <w:rsid w:val="001561C2"/>
    <w:rsid w:val="00463B30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2010-11-15T12:09:00Z</dcterms:created>
  <dcterms:modified xsi:type="dcterms:W3CDTF">2010-11-15T12:10:00Z</dcterms:modified>
</cp:coreProperties>
</file>